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sdt>
      <w:sdtPr>
        <w:rPr>
          <w:color w:val="2E74B5" w:themeColor="accent1" w:themeShade="BF"/>
          <w:spacing w:val="0"/>
          <w:kern w:val="0"/>
          <w:sz w:val="32"/>
          <w:szCs w:val="32"/>
        </w:rPr>
        <w:id w:val="-469444064"/>
        <w:placeholder>
          <w:docPart w:val="A41EE115A29C4411A25446817722239B"/>
        </w:placeholder>
      </w:sdtPr>
      <w:sdtEndPr>
        <w:rPr>
          <w:rStyle w:val="Heading1Char"/>
        </w:rPr>
      </w:sdtEndPr>
      <w:sdtContent>
        <w:p w:rsidR="00961690" w:rsidRPr="00A73697" w:rsidRDefault="00115ACC" w:rsidP="00767519">
          <w:pPr>
            <w:pStyle w:val="Title"/>
            <w:jc w:val="center"/>
            <w:rPr>
              <w:rStyle w:val="Heading1Char"/>
              <w:rFonts w:ascii="Times New Roman" w:hAnsi="Times New Roman" w:cs="Times New Roman"/>
            </w:rPr>
          </w:pPr>
          <w:r w:rsidRPr="00A73697">
            <w:rPr>
              <w:rStyle w:val="Heading1Char"/>
              <w:rFonts w:ascii="Times New Roman" w:hAnsi="Times New Roman" w:cs="Times New Roman"/>
            </w:rPr>
            <w:t xml:space="preserve">Facilities, Safety and Sustainability </w:t>
          </w:r>
          <w:r w:rsidR="00767519" w:rsidRPr="00A73697">
            <w:rPr>
              <w:rStyle w:val="Heading1Char"/>
              <w:rFonts w:ascii="Times New Roman" w:hAnsi="Times New Roman" w:cs="Times New Roman"/>
            </w:rPr>
            <w:t>Committee</w:t>
          </w:r>
          <w:r w:rsidRPr="00A73697">
            <w:rPr>
              <w:rStyle w:val="Heading1Char"/>
              <w:rFonts w:ascii="Times New Roman" w:hAnsi="Times New Roman" w:cs="Times New Roman"/>
            </w:rPr>
            <w:t xml:space="preserve"> Meeting (FSSC) 2017-2018</w:t>
          </w:r>
        </w:p>
        <w:p w:rsidR="00F651CB" w:rsidRPr="00961690" w:rsidRDefault="00961690" w:rsidP="00961690">
          <w:pPr>
            <w:pStyle w:val="Heading2"/>
            <w:jc w:val="center"/>
            <w:rPr>
              <w:u w:val="single"/>
            </w:rPr>
          </w:pPr>
          <w:r w:rsidRPr="00A73697">
            <w:rPr>
              <w:rFonts w:ascii="Times New Roman" w:hAnsi="Times New Roman" w:cs="Times New Roman"/>
              <w:sz w:val="32"/>
              <w:szCs w:val="32"/>
              <w:u w:val="single"/>
            </w:rPr>
            <w:t>Agenda</w:t>
          </w:r>
        </w:p>
      </w:sdtContent>
    </w:sdt>
    <w:sdt>
      <w:sdtPr>
        <w:id w:val="500086379"/>
        <w:placeholder>
          <w:docPart w:val="2FBD42B456AA41A3A3090D08F07B40CB"/>
        </w:placeholder>
      </w:sdtPr>
      <w:sdtEndPr>
        <w:rPr>
          <w:rFonts w:ascii="Times New Roman" w:hAnsi="Times New Roman" w:cs="Times New Roman"/>
        </w:rPr>
      </w:sdtEndPr>
      <w:sdtContent>
        <w:p w:rsidR="00F651CB" w:rsidRPr="00A73697" w:rsidRDefault="00115ACC" w:rsidP="000F73DC">
          <w:pPr>
            <w:spacing w:after="0"/>
            <w:jc w:val="center"/>
            <w:rPr>
              <w:rFonts w:ascii="Times New Roman" w:hAnsi="Times New Roman" w:cs="Times New Roman"/>
            </w:rPr>
          </w:pPr>
          <w:r w:rsidRPr="00A73697">
            <w:rPr>
              <w:rFonts w:ascii="Times New Roman" w:hAnsi="Times New Roman" w:cs="Times New Roman"/>
            </w:rPr>
            <w:t xml:space="preserve">Thursday, </w:t>
          </w:r>
          <w:r w:rsidR="006A553B">
            <w:rPr>
              <w:rFonts w:ascii="Times New Roman" w:hAnsi="Times New Roman" w:cs="Times New Roman"/>
            </w:rPr>
            <w:t>February 08, 2018</w:t>
          </w:r>
        </w:p>
      </w:sdtContent>
    </w:sdt>
    <w:p w:rsidR="00F651CB" w:rsidRPr="00A73697" w:rsidRDefault="00333201" w:rsidP="000F73DC">
      <w:pPr>
        <w:tabs>
          <w:tab w:val="center" w:pos="4680"/>
          <w:tab w:val="left" w:pos="8310"/>
        </w:tabs>
        <w:spacing w:after="0"/>
        <w:jc w:val="center"/>
        <w:rPr>
          <w:rFonts w:ascii="Times New Roman" w:hAnsi="Times New Roman" w:cs="Times New Roman"/>
          <w:color w:val="FF0000"/>
        </w:rPr>
      </w:pPr>
      <w:sdt>
        <w:sdtPr>
          <w:rPr>
            <w:rFonts w:ascii="Times New Roman" w:hAnsi="Times New Roman" w:cs="Times New Roman"/>
          </w:rPr>
          <w:id w:val="2142308564"/>
          <w:placeholder>
            <w:docPart w:val="6793FC60EDA541CCADDA9C555DFC64CF"/>
          </w:placeholder>
        </w:sdtPr>
        <w:sdtEndPr/>
        <w:sdtContent>
          <w:r w:rsidR="00115ACC" w:rsidRPr="00A73697">
            <w:rPr>
              <w:rFonts w:ascii="Times New Roman" w:hAnsi="Times New Roman" w:cs="Times New Roman"/>
            </w:rPr>
            <w:t>3:00 p.m. – 5:00 p.m.</w:t>
          </w:r>
        </w:sdtContent>
      </w:sdt>
    </w:p>
    <w:sdt>
      <w:sdtPr>
        <w:rPr>
          <w:rFonts w:ascii="Times New Roman" w:hAnsi="Times New Roman" w:cs="Times New Roman"/>
        </w:rPr>
        <w:id w:val="1832405089"/>
        <w:placeholder>
          <w:docPart w:val="2E17BF243F41461EBEFFED660CB521E5"/>
        </w:placeholder>
      </w:sdtPr>
      <w:sdtEndPr>
        <w:rPr>
          <w:rFonts w:asciiTheme="minorHAnsi" w:hAnsiTheme="minorHAnsi" w:cstheme="minorBidi"/>
        </w:rPr>
      </w:sdtEndPr>
      <w:sdtContent>
        <w:p w:rsidR="005018A4" w:rsidRDefault="00115ACC" w:rsidP="000F73DC">
          <w:pPr>
            <w:spacing w:after="0"/>
            <w:jc w:val="center"/>
          </w:pPr>
          <w:r w:rsidRPr="00A73697">
            <w:rPr>
              <w:rFonts w:ascii="Times New Roman" w:hAnsi="Times New Roman" w:cs="Times New Roman"/>
            </w:rPr>
            <w:t>College Center – Fourth Floor Conference Room</w:t>
          </w:r>
        </w:p>
        <w:p w:rsidR="00F651CB" w:rsidRPr="004D206C" w:rsidRDefault="004D206C" w:rsidP="0059013D">
          <w:pPr>
            <w:pBdr>
              <w:bottom w:val="single" w:sz="4" w:space="0" w:color="auto"/>
            </w:pBdr>
            <w:spacing w:before="120" w:after="0"/>
            <w:ind w:right="-198"/>
            <w:rPr>
              <w:rFonts w:ascii="Times New Roman" w:hAnsi="Times New Roman" w:cs="Times New Roman"/>
              <w:i/>
              <w:sz w:val="20"/>
              <w:szCs w:val="20"/>
            </w:rPr>
          </w:pPr>
          <w:r>
            <w:rPr>
              <w:rFonts w:ascii="Times New Roman" w:hAnsi="Times New Roman" w:cs="Times New Roman"/>
              <w:b/>
              <w:bCs/>
              <w:sz w:val="20"/>
              <w:szCs w:val="20"/>
            </w:rPr>
            <w:t xml:space="preserve">Committee Mandate:  </w:t>
          </w:r>
          <w:r>
            <w:rPr>
              <w:rFonts w:ascii="Times New Roman" w:hAnsi="Times New Roman" w:cs="Times New Roman"/>
              <w:bCs/>
              <w:i/>
              <w:sz w:val="20"/>
              <w:szCs w:val="20"/>
            </w:rPr>
            <w:t>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w:t>
          </w:r>
          <w:r>
            <w:tab/>
          </w:r>
        </w:p>
      </w:sdtContent>
    </w:sdt>
    <w:p w:rsidR="00F651CB" w:rsidRPr="00904322" w:rsidRDefault="00F651CB" w:rsidP="004F1032">
      <w:pPr>
        <w:spacing w:after="0" w:line="240" w:lineRule="auto"/>
        <w:rPr>
          <w:rFonts w:ascii="Times New Roman" w:hAnsi="Times New Roman" w:cs="Times New Roman"/>
          <w:sz w:val="20"/>
          <w:szCs w:val="20"/>
        </w:rPr>
      </w:pPr>
    </w:p>
    <w:p w:rsidR="004F1032" w:rsidRPr="00A73697" w:rsidRDefault="002B1954" w:rsidP="00767519">
      <w:pPr>
        <w:pStyle w:val="Heading2"/>
        <w:numPr>
          <w:ilvl w:val="0"/>
          <w:numId w:val="1"/>
        </w:numPr>
        <w:rPr>
          <w:rFonts w:ascii="Times New Roman" w:hAnsi="Times New Roman" w:cs="Times New Roman"/>
        </w:rPr>
      </w:pPr>
      <w:r w:rsidRPr="005E4777">
        <w:rPr>
          <w:rFonts w:ascii="Times New Roman" w:hAnsi="Times New Roman" w:cs="Times New Roman"/>
        </w:rPr>
        <w:t>CALL TO ORDER</w:t>
      </w:r>
      <w:bookmarkStart w:id="0" w:name="_GoBack"/>
      <w:bookmarkEnd w:id="0"/>
    </w:p>
    <w:p w:rsidR="006B1C78" w:rsidRDefault="00767519" w:rsidP="008A44DA">
      <w:pPr>
        <w:pStyle w:val="ListParagraph"/>
        <w:numPr>
          <w:ilvl w:val="1"/>
          <w:numId w:val="1"/>
        </w:numPr>
        <w:tabs>
          <w:tab w:val="left" w:pos="810"/>
        </w:tabs>
        <w:ind w:firstLine="0"/>
        <w:rPr>
          <w:rFonts w:ascii="Times New Roman" w:hAnsi="Times New Roman" w:cs="Times New Roman"/>
        </w:rPr>
      </w:pPr>
      <w:r w:rsidRPr="00A73697">
        <w:rPr>
          <w:rFonts w:ascii="Times New Roman" w:hAnsi="Times New Roman" w:cs="Times New Roman"/>
        </w:rPr>
        <w:t>Welcome</w:t>
      </w:r>
    </w:p>
    <w:p w:rsidR="006B1C78" w:rsidRDefault="00767519" w:rsidP="008A44DA">
      <w:pPr>
        <w:pStyle w:val="ListParagraph"/>
        <w:numPr>
          <w:ilvl w:val="1"/>
          <w:numId w:val="1"/>
        </w:numPr>
        <w:tabs>
          <w:tab w:val="left" w:pos="810"/>
        </w:tabs>
        <w:ind w:firstLine="0"/>
        <w:rPr>
          <w:rFonts w:ascii="Times New Roman" w:hAnsi="Times New Roman" w:cs="Times New Roman"/>
        </w:rPr>
      </w:pPr>
      <w:r w:rsidRPr="006B1C78">
        <w:rPr>
          <w:rFonts w:ascii="Times New Roman" w:hAnsi="Times New Roman" w:cs="Times New Roman"/>
        </w:rPr>
        <w:t>Adoption of Agenda</w:t>
      </w:r>
    </w:p>
    <w:p w:rsidR="002B1954" w:rsidRPr="006B1C78" w:rsidRDefault="005F7936" w:rsidP="008A44DA">
      <w:pPr>
        <w:pStyle w:val="ListParagraph"/>
        <w:numPr>
          <w:ilvl w:val="1"/>
          <w:numId w:val="1"/>
        </w:numPr>
        <w:tabs>
          <w:tab w:val="left" w:pos="810"/>
        </w:tabs>
        <w:ind w:firstLine="0"/>
        <w:rPr>
          <w:rFonts w:ascii="Times New Roman" w:hAnsi="Times New Roman" w:cs="Times New Roman"/>
        </w:rPr>
      </w:pPr>
      <w:r w:rsidRPr="006B1C78">
        <w:rPr>
          <w:rFonts w:ascii="Times New Roman" w:hAnsi="Times New Roman" w:cs="Times New Roman"/>
        </w:rPr>
        <w:t>Approval of Minutes</w:t>
      </w:r>
      <w:r w:rsidR="00C753CB" w:rsidRPr="006B1C78">
        <w:rPr>
          <w:rFonts w:ascii="Times New Roman" w:hAnsi="Times New Roman" w:cs="Times New Roman"/>
        </w:rPr>
        <w:t>:</w:t>
      </w:r>
      <w:r w:rsidR="00115ACC" w:rsidRPr="006B1C78">
        <w:rPr>
          <w:rFonts w:ascii="Times New Roman" w:hAnsi="Times New Roman" w:cs="Times New Roman"/>
        </w:rPr>
        <w:t xml:space="preserve">  </w:t>
      </w:r>
      <w:r w:rsidR="006A553B" w:rsidRPr="006B1C78">
        <w:rPr>
          <w:rFonts w:ascii="Times New Roman" w:hAnsi="Times New Roman" w:cs="Times New Roman"/>
        </w:rPr>
        <w:t>December 14, 2017</w:t>
      </w:r>
    </w:p>
    <w:p w:rsidR="00FF7905" w:rsidRPr="00A73697" w:rsidRDefault="00A73697" w:rsidP="00682EBE">
      <w:pPr>
        <w:pStyle w:val="Heading2"/>
        <w:numPr>
          <w:ilvl w:val="0"/>
          <w:numId w:val="1"/>
        </w:numPr>
        <w:rPr>
          <w:rFonts w:ascii="Times New Roman" w:hAnsi="Times New Roman" w:cs="Times New Roman"/>
        </w:rPr>
      </w:pPr>
      <w:r>
        <w:rPr>
          <w:rFonts w:ascii="Times New Roman" w:hAnsi="Times New Roman" w:cs="Times New Roman"/>
        </w:rPr>
        <w:t xml:space="preserve">SPECIAL </w:t>
      </w:r>
      <w:r w:rsidRPr="005E4777">
        <w:rPr>
          <w:rFonts w:ascii="Times New Roman" w:hAnsi="Times New Roman" w:cs="Times New Roman"/>
        </w:rPr>
        <w:t>REPORTS</w:t>
      </w:r>
    </w:p>
    <w:p w:rsidR="00DE3F79" w:rsidRDefault="000861F5" w:rsidP="008A44DA">
      <w:pPr>
        <w:pStyle w:val="ListParagraph"/>
        <w:numPr>
          <w:ilvl w:val="1"/>
          <w:numId w:val="1"/>
        </w:numPr>
        <w:tabs>
          <w:tab w:val="left" w:pos="810"/>
          <w:tab w:val="left" w:pos="900"/>
          <w:tab w:val="left" w:pos="990"/>
          <w:tab w:val="left" w:pos="1170"/>
        </w:tabs>
        <w:ind w:left="1080" w:hanging="720"/>
        <w:rPr>
          <w:rFonts w:ascii="Times New Roman" w:hAnsi="Times New Roman" w:cs="Times New Roman"/>
        </w:rPr>
      </w:pPr>
      <w:r w:rsidRPr="00A73697">
        <w:rPr>
          <w:rFonts w:ascii="Times New Roman" w:hAnsi="Times New Roman" w:cs="Times New Roman"/>
        </w:rPr>
        <w:t>Accreditation Self-Study Report</w:t>
      </w:r>
      <w:r w:rsidR="00333201">
        <w:rPr>
          <w:rFonts w:ascii="Times New Roman" w:hAnsi="Times New Roman" w:cs="Times New Roman"/>
        </w:rPr>
        <w:t xml:space="preserve"> – </w:t>
      </w:r>
      <w:r w:rsidR="00961206">
        <w:rPr>
          <w:rFonts w:ascii="Times New Roman" w:hAnsi="Times New Roman" w:cs="Times New Roman"/>
        </w:rPr>
        <w:t>M. Colver</w:t>
      </w:r>
    </w:p>
    <w:p w:rsidR="002B4E07" w:rsidRPr="002B4E07" w:rsidRDefault="00961206" w:rsidP="008A44DA">
      <w:pPr>
        <w:pStyle w:val="ListParagraph"/>
        <w:numPr>
          <w:ilvl w:val="1"/>
          <w:numId w:val="1"/>
        </w:numPr>
        <w:tabs>
          <w:tab w:val="left" w:pos="810"/>
          <w:tab w:val="left" w:pos="900"/>
          <w:tab w:val="left" w:pos="990"/>
          <w:tab w:val="left" w:pos="1170"/>
        </w:tabs>
        <w:ind w:left="1080" w:hanging="720"/>
        <w:rPr>
          <w:rFonts w:ascii="Times New Roman" w:hAnsi="Times New Roman" w:cs="Times New Roman"/>
        </w:rPr>
      </w:pPr>
      <w:r>
        <w:rPr>
          <w:rFonts w:ascii="Times New Roman" w:hAnsi="Times New Roman" w:cs="Times New Roman"/>
        </w:rPr>
        <w:t>Westminster Campus Parking Update</w:t>
      </w:r>
      <w:r w:rsidR="00333201">
        <w:rPr>
          <w:rFonts w:ascii="Times New Roman" w:hAnsi="Times New Roman" w:cs="Times New Roman"/>
        </w:rPr>
        <w:t xml:space="preserve"> – M. Colver</w:t>
      </w:r>
    </w:p>
    <w:p w:rsidR="00767519" w:rsidRPr="00A73697" w:rsidRDefault="00767519" w:rsidP="00682EBE">
      <w:pPr>
        <w:pStyle w:val="Heading2"/>
        <w:numPr>
          <w:ilvl w:val="0"/>
          <w:numId w:val="1"/>
        </w:numPr>
        <w:rPr>
          <w:rFonts w:ascii="Times New Roman" w:hAnsi="Times New Roman" w:cs="Times New Roman"/>
        </w:rPr>
      </w:pPr>
      <w:r w:rsidRPr="00A73697">
        <w:rPr>
          <w:rFonts w:ascii="Times New Roman" w:hAnsi="Times New Roman" w:cs="Times New Roman"/>
        </w:rPr>
        <w:t>ACTION</w:t>
      </w:r>
      <w:r w:rsidR="00A73697">
        <w:rPr>
          <w:rFonts w:ascii="Times New Roman" w:hAnsi="Times New Roman" w:cs="Times New Roman"/>
        </w:rPr>
        <w:t xml:space="preserve"> ITEMS</w:t>
      </w:r>
    </w:p>
    <w:p w:rsidR="008A44DA" w:rsidRPr="008A44DA" w:rsidRDefault="008A44DA" w:rsidP="00EB01A8">
      <w:pPr>
        <w:pStyle w:val="ListParagraph"/>
        <w:numPr>
          <w:ilvl w:val="1"/>
          <w:numId w:val="1"/>
        </w:numPr>
        <w:tabs>
          <w:tab w:val="left" w:pos="810"/>
        </w:tabs>
        <w:spacing w:line="240" w:lineRule="auto"/>
        <w:ind w:left="900" w:hanging="540"/>
        <w:rPr>
          <w:rFonts w:ascii="Times New Roman" w:hAnsi="Times New Roman" w:cs="Times New Roman"/>
        </w:rPr>
      </w:pPr>
      <w:r w:rsidRPr="008A44DA">
        <w:rPr>
          <w:rFonts w:ascii="Times New Roman" w:hAnsi="Times New Roman" w:cs="Times New Roman"/>
        </w:rPr>
        <w:t>Report on Signage for Parking Permit machine – K.</w:t>
      </w:r>
      <w:r>
        <w:rPr>
          <w:rFonts w:ascii="Times New Roman" w:hAnsi="Times New Roman" w:cs="Times New Roman"/>
        </w:rPr>
        <w:t xml:space="preserve"> </w:t>
      </w:r>
      <w:r w:rsidRPr="008A44DA">
        <w:rPr>
          <w:rFonts w:ascii="Times New Roman" w:hAnsi="Times New Roman" w:cs="Times New Roman"/>
        </w:rPr>
        <w:t>McKindley</w:t>
      </w:r>
    </w:p>
    <w:p w:rsidR="008A44DA" w:rsidRDefault="008A44DA" w:rsidP="00EB01A8">
      <w:pPr>
        <w:pStyle w:val="ListParagraph"/>
        <w:numPr>
          <w:ilvl w:val="1"/>
          <w:numId w:val="1"/>
        </w:numPr>
        <w:tabs>
          <w:tab w:val="left" w:pos="810"/>
        </w:tabs>
        <w:spacing w:line="240" w:lineRule="auto"/>
        <w:ind w:left="900" w:hanging="540"/>
        <w:rPr>
          <w:rFonts w:ascii="Times New Roman" w:hAnsi="Times New Roman" w:cs="Times New Roman"/>
        </w:rPr>
      </w:pPr>
      <w:r>
        <w:rPr>
          <w:rFonts w:ascii="Times New Roman" w:hAnsi="Times New Roman" w:cs="Times New Roman"/>
        </w:rPr>
        <w:t>Obtain artwork samples from Digital Graphics students – D. Emerson</w:t>
      </w:r>
    </w:p>
    <w:p w:rsidR="008A44DA" w:rsidRDefault="008A44DA" w:rsidP="00EB01A8">
      <w:pPr>
        <w:pStyle w:val="ListParagraph"/>
        <w:numPr>
          <w:ilvl w:val="1"/>
          <w:numId w:val="1"/>
        </w:numPr>
        <w:tabs>
          <w:tab w:val="left" w:pos="810"/>
        </w:tabs>
        <w:spacing w:line="240" w:lineRule="auto"/>
        <w:ind w:left="900" w:hanging="540"/>
        <w:rPr>
          <w:rFonts w:ascii="Times New Roman" w:hAnsi="Times New Roman" w:cs="Times New Roman"/>
        </w:rPr>
      </w:pPr>
      <w:r>
        <w:rPr>
          <w:rFonts w:ascii="Times New Roman" w:hAnsi="Times New Roman" w:cs="Times New Roman"/>
        </w:rPr>
        <w:t xml:space="preserve">Plan for </w:t>
      </w:r>
      <w:r w:rsidR="00AA5D81">
        <w:rPr>
          <w:rFonts w:ascii="Times New Roman" w:hAnsi="Times New Roman" w:cs="Times New Roman"/>
        </w:rPr>
        <w:t xml:space="preserve">addition of </w:t>
      </w:r>
      <w:r>
        <w:rPr>
          <w:rFonts w:ascii="Times New Roman" w:hAnsi="Times New Roman" w:cs="Times New Roman"/>
        </w:rPr>
        <w:t xml:space="preserve">a large planter in front of glass door – D. Emerson </w:t>
      </w:r>
    </w:p>
    <w:p w:rsidR="00AA5D81" w:rsidRPr="0043238E" w:rsidRDefault="00AA5D81" w:rsidP="0043238E">
      <w:pPr>
        <w:pStyle w:val="ListParagraph"/>
        <w:numPr>
          <w:ilvl w:val="1"/>
          <w:numId w:val="1"/>
        </w:numPr>
        <w:tabs>
          <w:tab w:val="left" w:pos="810"/>
        </w:tabs>
        <w:spacing w:line="240" w:lineRule="auto"/>
        <w:ind w:left="900" w:hanging="540"/>
        <w:rPr>
          <w:rFonts w:ascii="Times New Roman" w:hAnsi="Times New Roman" w:cs="Times New Roman"/>
        </w:rPr>
      </w:pPr>
      <w:r>
        <w:rPr>
          <w:rFonts w:ascii="Times New Roman" w:hAnsi="Times New Roman" w:cs="Times New Roman"/>
        </w:rPr>
        <w:t>Staff parking spaces at Newport Beach Center – M. Colver, K. McKindley</w:t>
      </w:r>
    </w:p>
    <w:p w:rsidR="006805C2" w:rsidRPr="00A73697" w:rsidRDefault="006805C2" w:rsidP="00D95E15">
      <w:pPr>
        <w:pStyle w:val="Heading2"/>
        <w:numPr>
          <w:ilvl w:val="0"/>
          <w:numId w:val="1"/>
        </w:numPr>
        <w:rPr>
          <w:rFonts w:ascii="Times New Roman" w:hAnsi="Times New Roman" w:cs="Times New Roman"/>
        </w:rPr>
      </w:pPr>
      <w:r w:rsidRPr="00A73697">
        <w:rPr>
          <w:rFonts w:ascii="Times New Roman" w:hAnsi="Times New Roman" w:cs="Times New Roman"/>
        </w:rPr>
        <w:t>STANDING REPORTS</w:t>
      </w:r>
    </w:p>
    <w:p w:rsidR="00D95E15" w:rsidRDefault="006805C2" w:rsidP="006B1C78">
      <w:pPr>
        <w:pStyle w:val="ListParagraph"/>
        <w:numPr>
          <w:ilvl w:val="1"/>
          <w:numId w:val="7"/>
        </w:numPr>
        <w:tabs>
          <w:tab w:val="left" w:pos="810"/>
        </w:tabs>
        <w:ind w:hanging="624"/>
        <w:rPr>
          <w:rFonts w:ascii="Times New Roman" w:hAnsi="Times New Roman" w:cs="Times New Roman"/>
        </w:rPr>
      </w:pPr>
      <w:r w:rsidRPr="00A73697">
        <w:rPr>
          <w:rFonts w:ascii="Times New Roman" w:hAnsi="Times New Roman" w:cs="Times New Roman"/>
        </w:rPr>
        <w:t>Area Update Le-Jao Center – J. DeBattista</w:t>
      </w:r>
    </w:p>
    <w:p w:rsidR="00D95E15" w:rsidRDefault="006805C2" w:rsidP="006B1C78">
      <w:pPr>
        <w:pStyle w:val="ListParagraph"/>
        <w:numPr>
          <w:ilvl w:val="1"/>
          <w:numId w:val="7"/>
        </w:numPr>
        <w:tabs>
          <w:tab w:val="left" w:pos="810"/>
        </w:tabs>
        <w:ind w:hanging="624"/>
        <w:rPr>
          <w:rFonts w:ascii="Times New Roman" w:hAnsi="Times New Roman" w:cs="Times New Roman"/>
        </w:rPr>
      </w:pPr>
      <w:r w:rsidRPr="00D95E15">
        <w:rPr>
          <w:rFonts w:ascii="Times New Roman" w:hAnsi="Times New Roman" w:cs="Times New Roman"/>
        </w:rPr>
        <w:t>Area Update Newport Beach Center – K. Bledsoe</w:t>
      </w:r>
    </w:p>
    <w:p w:rsidR="00D95E15" w:rsidRDefault="006805C2" w:rsidP="006B1C78">
      <w:pPr>
        <w:pStyle w:val="ListParagraph"/>
        <w:numPr>
          <w:ilvl w:val="1"/>
          <w:numId w:val="7"/>
        </w:numPr>
        <w:tabs>
          <w:tab w:val="left" w:pos="810"/>
        </w:tabs>
        <w:ind w:hanging="624"/>
        <w:rPr>
          <w:rFonts w:ascii="Times New Roman" w:hAnsi="Times New Roman" w:cs="Times New Roman"/>
        </w:rPr>
      </w:pPr>
      <w:r w:rsidRPr="00D95E15">
        <w:rPr>
          <w:rFonts w:ascii="Times New Roman" w:hAnsi="Times New Roman" w:cs="Times New Roman"/>
        </w:rPr>
        <w:t>Area Update Garden Grove Center – C. Berry</w:t>
      </w:r>
    </w:p>
    <w:p w:rsidR="00CA2C47" w:rsidRDefault="006805C2" w:rsidP="00CA2C47">
      <w:pPr>
        <w:pStyle w:val="ListParagraph"/>
        <w:numPr>
          <w:ilvl w:val="1"/>
          <w:numId w:val="7"/>
        </w:numPr>
        <w:tabs>
          <w:tab w:val="left" w:pos="810"/>
        </w:tabs>
        <w:ind w:hanging="624"/>
        <w:rPr>
          <w:rFonts w:ascii="Times New Roman" w:hAnsi="Times New Roman" w:cs="Times New Roman"/>
        </w:rPr>
      </w:pPr>
      <w:r w:rsidRPr="00D95E15">
        <w:rPr>
          <w:rFonts w:ascii="Times New Roman" w:hAnsi="Times New Roman" w:cs="Times New Roman"/>
        </w:rPr>
        <w:t>Area Update College Center/Constr</w:t>
      </w:r>
      <w:r w:rsidR="00CA2C47">
        <w:rPr>
          <w:rFonts w:ascii="Times New Roman" w:hAnsi="Times New Roman" w:cs="Times New Roman"/>
        </w:rPr>
        <w:t>uction Projects Update – C. Nguyen</w:t>
      </w:r>
    </w:p>
    <w:p w:rsidR="00CA2C47" w:rsidRDefault="00CA2C47" w:rsidP="00CA2C47">
      <w:pPr>
        <w:pStyle w:val="ListParagraph"/>
        <w:tabs>
          <w:tab w:val="left" w:pos="810"/>
        </w:tabs>
        <w:ind w:left="984"/>
        <w:rPr>
          <w:rFonts w:ascii="Times New Roman" w:hAnsi="Times New Roman" w:cs="Times New Roman"/>
        </w:rPr>
      </w:pPr>
      <w:r>
        <w:rPr>
          <w:rFonts w:ascii="Times New Roman" w:hAnsi="Times New Roman" w:cs="Times New Roman"/>
        </w:rPr>
        <w:t>4.4.1</w:t>
      </w:r>
      <w:r>
        <w:rPr>
          <w:rFonts w:ascii="Times New Roman" w:hAnsi="Times New Roman" w:cs="Times New Roman"/>
        </w:rPr>
        <w:tab/>
        <w:t xml:space="preserve"> Rolling Shades at NBC</w:t>
      </w:r>
    </w:p>
    <w:p w:rsidR="00CA2C47" w:rsidRDefault="00CA2C47" w:rsidP="00CA2C47">
      <w:pPr>
        <w:pStyle w:val="ListParagraph"/>
        <w:tabs>
          <w:tab w:val="left" w:pos="810"/>
        </w:tabs>
        <w:ind w:left="984"/>
        <w:rPr>
          <w:rFonts w:ascii="Times New Roman" w:hAnsi="Times New Roman" w:cs="Times New Roman"/>
        </w:rPr>
      </w:pPr>
      <w:r>
        <w:rPr>
          <w:rFonts w:ascii="Times New Roman" w:hAnsi="Times New Roman" w:cs="Times New Roman"/>
        </w:rPr>
        <w:t>4.4.2</w:t>
      </w:r>
      <w:r>
        <w:rPr>
          <w:rFonts w:ascii="Times New Roman" w:hAnsi="Times New Roman" w:cs="Times New Roman"/>
        </w:rPr>
        <w:tab/>
        <w:t xml:space="preserve"> College Center Student Services Construction</w:t>
      </w:r>
    </w:p>
    <w:p w:rsidR="00CA2C47" w:rsidRDefault="00CA2C47" w:rsidP="00CA2C47">
      <w:pPr>
        <w:pStyle w:val="ListParagraph"/>
        <w:tabs>
          <w:tab w:val="left" w:pos="810"/>
        </w:tabs>
        <w:ind w:left="984"/>
        <w:rPr>
          <w:rFonts w:ascii="Times New Roman" w:hAnsi="Times New Roman" w:cs="Times New Roman"/>
        </w:rPr>
      </w:pPr>
      <w:r>
        <w:rPr>
          <w:rFonts w:ascii="Times New Roman" w:hAnsi="Times New Roman" w:cs="Times New Roman"/>
        </w:rPr>
        <w:t>4.4.3 Annex Renovation for CAM unit</w:t>
      </w:r>
    </w:p>
    <w:p w:rsidR="00CA2C47" w:rsidRPr="00CA2C47" w:rsidRDefault="00CA2C47" w:rsidP="00CA2C47">
      <w:pPr>
        <w:pStyle w:val="ListParagraph"/>
        <w:tabs>
          <w:tab w:val="left" w:pos="810"/>
        </w:tabs>
        <w:ind w:left="984"/>
        <w:rPr>
          <w:rFonts w:ascii="Times New Roman" w:hAnsi="Times New Roman" w:cs="Times New Roman"/>
        </w:rPr>
      </w:pPr>
      <w:r>
        <w:rPr>
          <w:rFonts w:ascii="Times New Roman" w:hAnsi="Times New Roman" w:cs="Times New Roman"/>
        </w:rPr>
        <w:t>4.4.4 Le-Jao Cafe</w:t>
      </w:r>
    </w:p>
    <w:p w:rsidR="006805C2" w:rsidRPr="00D95E15" w:rsidRDefault="006805C2" w:rsidP="006B1C78">
      <w:pPr>
        <w:pStyle w:val="ListParagraph"/>
        <w:numPr>
          <w:ilvl w:val="1"/>
          <w:numId w:val="7"/>
        </w:numPr>
        <w:tabs>
          <w:tab w:val="left" w:pos="810"/>
        </w:tabs>
        <w:ind w:hanging="624"/>
        <w:rPr>
          <w:rFonts w:ascii="Times New Roman" w:hAnsi="Times New Roman" w:cs="Times New Roman"/>
        </w:rPr>
      </w:pPr>
      <w:r w:rsidRPr="00D95E15">
        <w:rPr>
          <w:rFonts w:ascii="Times New Roman" w:hAnsi="Times New Roman" w:cs="Times New Roman"/>
        </w:rPr>
        <w:t>Campus Safety Report – M. Colver</w:t>
      </w:r>
    </w:p>
    <w:p w:rsidR="006805C2" w:rsidRPr="00A73697" w:rsidRDefault="006805C2" w:rsidP="00D95E15">
      <w:pPr>
        <w:pStyle w:val="Heading2"/>
        <w:numPr>
          <w:ilvl w:val="0"/>
          <w:numId w:val="1"/>
        </w:numPr>
        <w:rPr>
          <w:rFonts w:ascii="Times New Roman" w:hAnsi="Times New Roman" w:cs="Times New Roman"/>
        </w:rPr>
      </w:pPr>
      <w:r w:rsidRPr="00A73697">
        <w:rPr>
          <w:rFonts w:ascii="Times New Roman" w:hAnsi="Times New Roman" w:cs="Times New Roman"/>
        </w:rPr>
        <w:t>DISCUSSION</w:t>
      </w:r>
      <w:r>
        <w:rPr>
          <w:rFonts w:ascii="Times New Roman" w:hAnsi="Times New Roman" w:cs="Times New Roman"/>
        </w:rPr>
        <w:t xml:space="preserve"> ITEMS</w:t>
      </w:r>
    </w:p>
    <w:p w:rsidR="009C3FB3" w:rsidRDefault="009C3FB3" w:rsidP="006B1C78">
      <w:pPr>
        <w:pStyle w:val="ListParagraph"/>
        <w:numPr>
          <w:ilvl w:val="1"/>
          <w:numId w:val="1"/>
        </w:numPr>
        <w:tabs>
          <w:tab w:val="left" w:pos="540"/>
          <w:tab w:val="left" w:pos="810"/>
        </w:tabs>
        <w:ind w:firstLine="0"/>
        <w:rPr>
          <w:rFonts w:ascii="Times New Roman" w:hAnsi="Times New Roman" w:cs="Times New Roman"/>
        </w:rPr>
      </w:pPr>
      <w:r>
        <w:rPr>
          <w:rFonts w:ascii="Times New Roman" w:hAnsi="Times New Roman" w:cs="Times New Roman"/>
        </w:rPr>
        <w:t>Free Speech area – C. Berry</w:t>
      </w:r>
    </w:p>
    <w:p w:rsidR="00682EBE" w:rsidRDefault="009C3FB3" w:rsidP="006B1C78">
      <w:pPr>
        <w:pStyle w:val="ListParagraph"/>
        <w:numPr>
          <w:ilvl w:val="1"/>
          <w:numId w:val="1"/>
        </w:numPr>
        <w:tabs>
          <w:tab w:val="left" w:pos="540"/>
          <w:tab w:val="left" w:pos="810"/>
        </w:tabs>
        <w:ind w:firstLine="0"/>
        <w:rPr>
          <w:rFonts w:ascii="Times New Roman" w:hAnsi="Times New Roman" w:cs="Times New Roman"/>
        </w:rPr>
      </w:pPr>
      <w:r w:rsidRPr="009C3FB3">
        <w:rPr>
          <w:rFonts w:ascii="Times New Roman" w:hAnsi="Times New Roman" w:cs="Times New Roman"/>
        </w:rPr>
        <w:t>ASG Bulletin Board – C. Berry</w:t>
      </w:r>
    </w:p>
    <w:p w:rsidR="00CA4A77" w:rsidRPr="00A73697" w:rsidRDefault="003C0563" w:rsidP="00D95E15">
      <w:pPr>
        <w:pStyle w:val="Heading2"/>
        <w:numPr>
          <w:ilvl w:val="0"/>
          <w:numId w:val="1"/>
        </w:numPr>
        <w:rPr>
          <w:rFonts w:ascii="Times New Roman" w:hAnsi="Times New Roman" w:cs="Times New Roman"/>
        </w:rPr>
      </w:pPr>
      <w:r w:rsidRPr="00A73697">
        <w:rPr>
          <w:rFonts w:ascii="Times New Roman" w:hAnsi="Times New Roman" w:cs="Times New Roman"/>
        </w:rPr>
        <w:lastRenderedPageBreak/>
        <w:t>ANNOUNCEMENTS</w:t>
      </w:r>
    </w:p>
    <w:p w:rsidR="00A207D2" w:rsidRPr="00682EBE" w:rsidRDefault="00682EBE" w:rsidP="00682EBE">
      <w:pPr>
        <w:ind w:left="360"/>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A207D2" w:rsidRPr="00682EBE">
        <w:rPr>
          <w:rFonts w:ascii="Times New Roman" w:hAnsi="Times New Roman" w:cs="Times New Roman"/>
        </w:rPr>
        <w:t>Next Meeting:  Thursday,</w:t>
      </w:r>
      <w:r w:rsidR="003B3585" w:rsidRPr="00682EBE">
        <w:rPr>
          <w:rFonts w:ascii="Times New Roman" w:hAnsi="Times New Roman" w:cs="Times New Roman"/>
        </w:rPr>
        <w:t xml:space="preserve"> </w:t>
      </w:r>
      <w:r w:rsidR="006A553B">
        <w:rPr>
          <w:rFonts w:ascii="Times New Roman" w:hAnsi="Times New Roman" w:cs="Times New Roman"/>
        </w:rPr>
        <w:t>March</w:t>
      </w:r>
      <w:r w:rsidR="002B4E07">
        <w:rPr>
          <w:rFonts w:ascii="Times New Roman" w:hAnsi="Times New Roman" w:cs="Times New Roman"/>
        </w:rPr>
        <w:t xml:space="preserve"> 8, 2018</w:t>
      </w:r>
      <w:r w:rsidR="00A207D2" w:rsidRPr="00682EBE">
        <w:rPr>
          <w:rFonts w:ascii="Times New Roman" w:hAnsi="Times New Roman" w:cs="Times New Roman"/>
        </w:rPr>
        <w:t>, 3:00-5:00 p.m. CC</w:t>
      </w:r>
      <w:r w:rsidR="00961690" w:rsidRPr="00682EBE">
        <w:rPr>
          <w:rFonts w:ascii="Times New Roman" w:hAnsi="Times New Roman" w:cs="Times New Roman"/>
        </w:rPr>
        <w:t>C</w:t>
      </w:r>
      <w:r w:rsidR="00A207D2" w:rsidRPr="00682EBE">
        <w:rPr>
          <w:rFonts w:ascii="Times New Roman" w:hAnsi="Times New Roman" w:cs="Times New Roman"/>
        </w:rPr>
        <w:t xml:space="preserve"> 4</w:t>
      </w:r>
      <w:r w:rsidR="00A207D2" w:rsidRPr="00682EBE">
        <w:rPr>
          <w:rFonts w:ascii="Times New Roman" w:hAnsi="Times New Roman" w:cs="Times New Roman"/>
          <w:vertAlign w:val="superscript"/>
        </w:rPr>
        <w:t>th</w:t>
      </w:r>
      <w:r w:rsidR="00C13B01" w:rsidRPr="00682EBE">
        <w:rPr>
          <w:rFonts w:ascii="Times New Roman" w:hAnsi="Times New Roman" w:cs="Times New Roman"/>
        </w:rPr>
        <w:t xml:space="preserve"> Floor Conference </w:t>
      </w:r>
      <w:r w:rsidR="00A207D2" w:rsidRPr="00682EBE">
        <w:rPr>
          <w:rFonts w:ascii="Times New Roman" w:hAnsi="Times New Roman" w:cs="Times New Roman"/>
        </w:rPr>
        <w:t>Room</w:t>
      </w:r>
    </w:p>
    <w:p w:rsidR="00553CB8" w:rsidRDefault="003C0563" w:rsidP="00D95E15">
      <w:pPr>
        <w:pStyle w:val="Heading2"/>
        <w:numPr>
          <w:ilvl w:val="0"/>
          <w:numId w:val="1"/>
        </w:numPr>
        <w:rPr>
          <w:rFonts w:ascii="Times New Roman" w:hAnsi="Times New Roman" w:cs="Times New Roman"/>
        </w:rPr>
      </w:pPr>
      <w:r w:rsidRPr="00A73697">
        <w:rPr>
          <w:rFonts w:ascii="Times New Roman" w:hAnsi="Times New Roman" w:cs="Times New Roman"/>
        </w:rPr>
        <w:t>ADJOURNMENT</w:t>
      </w:r>
    </w:p>
    <w:p w:rsidR="002B1954" w:rsidRPr="002B1954" w:rsidRDefault="002B1954" w:rsidP="002B1954"/>
    <w:p w:rsidR="00EF4D85" w:rsidRPr="00A73697" w:rsidRDefault="002B1954" w:rsidP="00FE7435">
      <w:pPr>
        <w:spacing w:after="0" w:line="240" w:lineRule="auto"/>
        <w:rPr>
          <w:rFonts w:ascii="Times New Roman" w:hAnsi="Times New Roman" w:cs="Times New Roman"/>
          <w:b/>
          <w:sz w:val="20"/>
          <w:szCs w:val="20"/>
        </w:rPr>
      </w:pPr>
      <w:r w:rsidRPr="00FC1FF8">
        <w:rPr>
          <w:rFonts w:ascii="Times New Roman" w:hAnsi="Times New Roman" w:cs="Times New Roman"/>
          <w:i/>
          <w:szCs w:val="20"/>
        </w:rPr>
        <w:t>*</w:t>
      </w:r>
      <w:r>
        <w:rPr>
          <w:rFonts w:ascii="Times New Roman" w:hAnsi="Times New Roman" w:cs="Times New Roman"/>
          <w:i/>
          <w:szCs w:val="20"/>
        </w:rPr>
        <w:t xml:space="preserve">Attachment has been emailed. </w:t>
      </w:r>
    </w:p>
    <w:sectPr w:rsidR="00EF4D85" w:rsidRPr="00A73697" w:rsidSect="00C753CB">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79" w:rsidRDefault="00E25379" w:rsidP="00F651CB">
      <w:pPr>
        <w:spacing w:after="0" w:line="240" w:lineRule="auto"/>
      </w:pPr>
      <w:r>
        <w:separator/>
      </w:r>
    </w:p>
  </w:endnote>
  <w:endnote w:type="continuationSeparator" w:id="0">
    <w:p w:rsidR="00E25379" w:rsidRDefault="00E25379"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79" w:rsidRDefault="00E25379" w:rsidP="00F651CB">
      <w:pPr>
        <w:spacing w:after="0" w:line="240" w:lineRule="auto"/>
      </w:pPr>
      <w:r>
        <w:separator/>
      </w:r>
    </w:p>
  </w:footnote>
  <w:footnote w:type="continuationSeparator" w:id="0">
    <w:p w:rsidR="00E25379" w:rsidRDefault="00E25379"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40028B9"/>
    <w:multiLevelType w:val="multilevel"/>
    <w:tmpl w:val="FE20B57A"/>
    <w:lvl w:ilvl="0">
      <w:start w:val="4"/>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5C06B60"/>
    <w:multiLevelType w:val="multilevel"/>
    <w:tmpl w:val="E6D63700"/>
    <w:lvl w:ilvl="0">
      <w:start w:val="4"/>
      <w:numFmt w:val="decimal"/>
      <w:lvlText w:val="%1"/>
      <w:lvlJc w:val="left"/>
      <w:pPr>
        <w:ind w:left="444" w:hanging="444"/>
      </w:pPr>
      <w:rPr>
        <w:rFonts w:hint="default"/>
        <w:color w:val="auto"/>
      </w:rPr>
    </w:lvl>
    <w:lvl w:ilvl="1">
      <w:start w:val="1"/>
      <w:numFmt w:val="decimal"/>
      <w:lvlText w:val="%1.%2"/>
      <w:lvlJc w:val="left"/>
      <w:pPr>
        <w:ind w:left="984" w:hanging="444"/>
      </w:pPr>
      <w:rPr>
        <w:rFonts w:hint="default"/>
        <w:color w:val="auto"/>
      </w:rPr>
    </w:lvl>
    <w:lvl w:ilvl="2">
      <w:start w:val="2"/>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E77E5F"/>
    <w:multiLevelType w:val="multilevel"/>
    <w:tmpl w:val="B5C4BD10"/>
    <w:lvl w:ilvl="0">
      <w:start w:val="3"/>
      <w:numFmt w:val="decimal"/>
      <w:lvlText w:val="%1"/>
      <w:lvlJc w:val="left"/>
      <w:pPr>
        <w:ind w:left="444" w:hanging="444"/>
      </w:pPr>
      <w:rPr>
        <w:rFonts w:hint="default"/>
        <w:color w:val="auto"/>
      </w:rPr>
    </w:lvl>
    <w:lvl w:ilvl="1">
      <w:start w:val="2"/>
      <w:numFmt w:val="decimal"/>
      <w:lvlText w:val="%1.%2"/>
      <w:lvlJc w:val="left"/>
      <w:pPr>
        <w:ind w:left="984" w:hanging="444"/>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7" w15:restartNumberingAfterBreak="0">
    <w:nsid w:val="5DD74E22"/>
    <w:multiLevelType w:val="multilevel"/>
    <w:tmpl w:val="1D34D714"/>
    <w:lvl w:ilvl="0">
      <w:start w:val="3"/>
      <w:numFmt w:val="decimal"/>
      <w:lvlText w:val="%1"/>
      <w:lvlJc w:val="left"/>
      <w:pPr>
        <w:ind w:left="444" w:hanging="444"/>
      </w:pPr>
      <w:rPr>
        <w:rFonts w:hint="default"/>
        <w:color w:val="auto"/>
      </w:rPr>
    </w:lvl>
    <w:lvl w:ilvl="1">
      <w:start w:val="3"/>
      <w:numFmt w:val="decimal"/>
      <w:lvlText w:val="%1.%2"/>
      <w:lvlJc w:val="left"/>
      <w:pPr>
        <w:ind w:left="984" w:hanging="444"/>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8" w15:restartNumberingAfterBreak="0">
    <w:nsid w:val="7BA54EBB"/>
    <w:multiLevelType w:val="hybridMultilevel"/>
    <w:tmpl w:val="764472B8"/>
    <w:lvl w:ilvl="0" w:tplc="40E03556">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40E03556">
      <w:start w:val="1"/>
      <w:numFmt w:val="decimal"/>
      <w:lvlText w:val="%3.1"/>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2745C9"/>
    <w:multiLevelType w:val="multilevel"/>
    <w:tmpl w:val="E8745DDC"/>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asciiTheme="minorHAnsi" w:hAnsiTheme="minorHAnsi"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4"/>
  </w:num>
  <w:num w:numId="3">
    <w:abstractNumId w:val="5"/>
  </w:num>
  <w:num w:numId="4">
    <w:abstractNumId w:val="2"/>
  </w:num>
  <w:num w:numId="5">
    <w:abstractNumId w:val="8"/>
  </w:num>
  <w:num w:numId="6">
    <w:abstractNumId w:val="6"/>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otaAPa8Ri0sAAAA"/>
  </w:docVars>
  <w:rsids>
    <w:rsidRoot w:val="00F651CB"/>
    <w:rsid w:val="00013384"/>
    <w:rsid w:val="00013AAE"/>
    <w:rsid w:val="00016D17"/>
    <w:rsid w:val="00030A69"/>
    <w:rsid w:val="00056571"/>
    <w:rsid w:val="00083AF6"/>
    <w:rsid w:val="000861F5"/>
    <w:rsid w:val="000B505F"/>
    <w:rsid w:val="000B7380"/>
    <w:rsid w:val="000C3318"/>
    <w:rsid w:val="000D3333"/>
    <w:rsid w:val="000F73DC"/>
    <w:rsid w:val="001072E2"/>
    <w:rsid w:val="00115ACC"/>
    <w:rsid w:val="00143B53"/>
    <w:rsid w:val="00154179"/>
    <w:rsid w:val="0016310A"/>
    <w:rsid w:val="00166977"/>
    <w:rsid w:val="0017374B"/>
    <w:rsid w:val="001766C1"/>
    <w:rsid w:val="001F00B3"/>
    <w:rsid w:val="001F747F"/>
    <w:rsid w:val="0021429C"/>
    <w:rsid w:val="002227AC"/>
    <w:rsid w:val="00237AD3"/>
    <w:rsid w:val="0025385F"/>
    <w:rsid w:val="002B1954"/>
    <w:rsid w:val="002B4E07"/>
    <w:rsid w:val="002D299D"/>
    <w:rsid w:val="002E44A3"/>
    <w:rsid w:val="002F0917"/>
    <w:rsid w:val="002F46C4"/>
    <w:rsid w:val="002F7679"/>
    <w:rsid w:val="0031439C"/>
    <w:rsid w:val="003223D0"/>
    <w:rsid w:val="00333201"/>
    <w:rsid w:val="00366D5D"/>
    <w:rsid w:val="00391E6A"/>
    <w:rsid w:val="003A5270"/>
    <w:rsid w:val="003B3585"/>
    <w:rsid w:val="003C0563"/>
    <w:rsid w:val="003F4800"/>
    <w:rsid w:val="003F773B"/>
    <w:rsid w:val="00407084"/>
    <w:rsid w:val="004117AC"/>
    <w:rsid w:val="00424776"/>
    <w:rsid w:val="0043238E"/>
    <w:rsid w:val="004351C0"/>
    <w:rsid w:val="00454BB4"/>
    <w:rsid w:val="0047744A"/>
    <w:rsid w:val="00486898"/>
    <w:rsid w:val="004917BD"/>
    <w:rsid w:val="004B03EA"/>
    <w:rsid w:val="004B6BC2"/>
    <w:rsid w:val="004D206C"/>
    <w:rsid w:val="004D3DAE"/>
    <w:rsid w:val="004E18A4"/>
    <w:rsid w:val="004E72A6"/>
    <w:rsid w:val="004E7308"/>
    <w:rsid w:val="004F1032"/>
    <w:rsid w:val="005018A4"/>
    <w:rsid w:val="00503C4F"/>
    <w:rsid w:val="00510A71"/>
    <w:rsid w:val="00541D6E"/>
    <w:rsid w:val="00545355"/>
    <w:rsid w:val="005465FD"/>
    <w:rsid w:val="00553CB8"/>
    <w:rsid w:val="00562B73"/>
    <w:rsid w:val="00564970"/>
    <w:rsid w:val="00572543"/>
    <w:rsid w:val="0059013D"/>
    <w:rsid w:val="005B216D"/>
    <w:rsid w:val="005C6DCC"/>
    <w:rsid w:val="005F327F"/>
    <w:rsid w:val="005F7936"/>
    <w:rsid w:val="00615C3B"/>
    <w:rsid w:val="00641F57"/>
    <w:rsid w:val="00646DF0"/>
    <w:rsid w:val="00651F22"/>
    <w:rsid w:val="006805C2"/>
    <w:rsid w:val="00682EBE"/>
    <w:rsid w:val="006846E0"/>
    <w:rsid w:val="006A3D8A"/>
    <w:rsid w:val="006A553B"/>
    <w:rsid w:val="006B0356"/>
    <w:rsid w:val="006B1C78"/>
    <w:rsid w:val="006B75F3"/>
    <w:rsid w:val="006D1987"/>
    <w:rsid w:val="007001A4"/>
    <w:rsid w:val="0070148E"/>
    <w:rsid w:val="0071168D"/>
    <w:rsid w:val="007136EA"/>
    <w:rsid w:val="00747471"/>
    <w:rsid w:val="00767519"/>
    <w:rsid w:val="00773523"/>
    <w:rsid w:val="00780742"/>
    <w:rsid w:val="00790714"/>
    <w:rsid w:val="007A58EB"/>
    <w:rsid w:val="007B4538"/>
    <w:rsid w:val="007C6208"/>
    <w:rsid w:val="007E21F9"/>
    <w:rsid w:val="007E5D11"/>
    <w:rsid w:val="0080242F"/>
    <w:rsid w:val="00804DD5"/>
    <w:rsid w:val="00813FC3"/>
    <w:rsid w:val="0081465B"/>
    <w:rsid w:val="00823161"/>
    <w:rsid w:val="00845C5F"/>
    <w:rsid w:val="008466A0"/>
    <w:rsid w:val="00850D66"/>
    <w:rsid w:val="00857EF6"/>
    <w:rsid w:val="00873A88"/>
    <w:rsid w:val="00884DC4"/>
    <w:rsid w:val="008917E9"/>
    <w:rsid w:val="008A44DA"/>
    <w:rsid w:val="008C1D1C"/>
    <w:rsid w:val="008D0AAE"/>
    <w:rsid w:val="008E1980"/>
    <w:rsid w:val="008E30E2"/>
    <w:rsid w:val="008E3993"/>
    <w:rsid w:val="008F71FA"/>
    <w:rsid w:val="008F7B9C"/>
    <w:rsid w:val="00904322"/>
    <w:rsid w:val="00913055"/>
    <w:rsid w:val="00915235"/>
    <w:rsid w:val="00915763"/>
    <w:rsid w:val="00961206"/>
    <w:rsid w:val="00961690"/>
    <w:rsid w:val="00975053"/>
    <w:rsid w:val="009845FD"/>
    <w:rsid w:val="009938C3"/>
    <w:rsid w:val="009C3FB3"/>
    <w:rsid w:val="009E2A03"/>
    <w:rsid w:val="00A207D2"/>
    <w:rsid w:val="00A21604"/>
    <w:rsid w:val="00A238AA"/>
    <w:rsid w:val="00A23D72"/>
    <w:rsid w:val="00A2645F"/>
    <w:rsid w:val="00A3414F"/>
    <w:rsid w:val="00A465A8"/>
    <w:rsid w:val="00A52A1B"/>
    <w:rsid w:val="00A73697"/>
    <w:rsid w:val="00AA4793"/>
    <w:rsid w:val="00AA5D81"/>
    <w:rsid w:val="00AB352B"/>
    <w:rsid w:val="00AB51AA"/>
    <w:rsid w:val="00AC591D"/>
    <w:rsid w:val="00AD28C9"/>
    <w:rsid w:val="00AD551F"/>
    <w:rsid w:val="00AE0B43"/>
    <w:rsid w:val="00AE4779"/>
    <w:rsid w:val="00AF25A1"/>
    <w:rsid w:val="00AF35EA"/>
    <w:rsid w:val="00AF450B"/>
    <w:rsid w:val="00AF4E8B"/>
    <w:rsid w:val="00B0320C"/>
    <w:rsid w:val="00B05CA3"/>
    <w:rsid w:val="00B07292"/>
    <w:rsid w:val="00B26226"/>
    <w:rsid w:val="00B77C25"/>
    <w:rsid w:val="00BC4459"/>
    <w:rsid w:val="00BF1785"/>
    <w:rsid w:val="00C13B01"/>
    <w:rsid w:val="00C154A7"/>
    <w:rsid w:val="00C251FB"/>
    <w:rsid w:val="00C25596"/>
    <w:rsid w:val="00C35D86"/>
    <w:rsid w:val="00C426EE"/>
    <w:rsid w:val="00C753CB"/>
    <w:rsid w:val="00C850D0"/>
    <w:rsid w:val="00C959AB"/>
    <w:rsid w:val="00C95D25"/>
    <w:rsid w:val="00CA28A1"/>
    <w:rsid w:val="00CA2C47"/>
    <w:rsid w:val="00CA4A77"/>
    <w:rsid w:val="00CB7591"/>
    <w:rsid w:val="00CC2C4B"/>
    <w:rsid w:val="00CE224E"/>
    <w:rsid w:val="00D95E15"/>
    <w:rsid w:val="00D970DE"/>
    <w:rsid w:val="00DA5836"/>
    <w:rsid w:val="00DA7B9A"/>
    <w:rsid w:val="00DB2D6A"/>
    <w:rsid w:val="00DB5DE9"/>
    <w:rsid w:val="00DD00E1"/>
    <w:rsid w:val="00DE3F79"/>
    <w:rsid w:val="00E01082"/>
    <w:rsid w:val="00E16B6B"/>
    <w:rsid w:val="00E25379"/>
    <w:rsid w:val="00E4090D"/>
    <w:rsid w:val="00E4213C"/>
    <w:rsid w:val="00E63E62"/>
    <w:rsid w:val="00E712DD"/>
    <w:rsid w:val="00E806D1"/>
    <w:rsid w:val="00EB01A8"/>
    <w:rsid w:val="00EB2026"/>
    <w:rsid w:val="00EC5D24"/>
    <w:rsid w:val="00EF4D85"/>
    <w:rsid w:val="00F32B35"/>
    <w:rsid w:val="00F37DE9"/>
    <w:rsid w:val="00F651CB"/>
    <w:rsid w:val="00F92506"/>
    <w:rsid w:val="00F95967"/>
    <w:rsid w:val="00F95C10"/>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DFF126"/>
  <w15:docId w15:val="{7F87DBC9-FF97-419B-BC73-E3D08891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95C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2F101A"/>
    <w:rsid w:val="00337A97"/>
    <w:rsid w:val="0036031C"/>
    <w:rsid w:val="003978D9"/>
    <w:rsid w:val="003E1EFC"/>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DC3E81"/>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1A70C7045444A8407533E483122C4" ma:contentTypeVersion="" ma:contentTypeDescription="Create a new document." ma:contentTypeScope="" ma:versionID="ad2226c729adb058a09c3c182e4d2759">
  <xsd:schema xmlns:xsd="http://www.w3.org/2001/XMLSchema" xmlns:xs="http://www.w3.org/2001/XMLSchema" xmlns:p="http://schemas.microsoft.com/office/2006/metadata/properties" xmlns:ns1="25D893BE-7E80-4F96-8B20-79453FA7B3D0" targetNamespace="http://schemas.microsoft.com/office/2006/metadata/properties" ma:root="true" ma:fieldsID="cadec0a5549f5d247de96624cf2c6a6a" ns1:_="">
    <xsd:import namespace="25D893BE-7E80-4F96-8B20-79453FA7B3D0"/>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3BE-7E80-4F96-8B20-79453FA7B3D0"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D893BE-7E80-4F96-8B20-79453FA7B3D0">2017-2018</Academic_x0020_Year>
    <Meeting_x0020_Date xmlns="25D893BE-7E80-4F96-8B20-79453FA7B3D0">2018-02-08T08:00:00+00:00</Meeting_x0020_Date>
  </documentManagement>
</p:properties>
</file>

<file path=customXml/itemProps1.xml><?xml version="1.0" encoding="utf-8"?>
<ds:datastoreItem xmlns:ds="http://schemas.openxmlformats.org/officeDocument/2006/customXml" ds:itemID="{435BF732-6552-4B52-9D1B-E221F3593799}">
  <ds:schemaRefs>
    <ds:schemaRef ds:uri="http://schemas.openxmlformats.org/officeDocument/2006/bibliography"/>
  </ds:schemaRefs>
</ds:datastoreItem>
</file>

<file path=customXml/itemProps2.xml><?xml version="1.0" encoding="utf-8"?>
<ds:datastoreItem xmlns:ds="http://schemas.openxmlformats.org/officeDocument/2006/customXml" ds:itemID="{D394A5C3-475F-45BC-9B83-B7D1388F97A7}"/>
</file>

<file path=customXml/itemProps3.xml><?xml version="1.0" encoding="utf-8"?>
<ds:datastoreItem xmlns:ds="http://schemas.openxmlformats.org/officeDocument/2006/customXml" ds:itemID="{61BB618C-E593-471F-AD60-9B3ED0B13800}"/>
</file>

<file path=customXml/itemProps4.xml><?xml version="1.0" encoding="utf-8"?>
<ds:datastoreItem xmlns:ds="http://schemas.openxmlformats.org/officeDocument/2006/customXml" ds:itemID="{28CF75BD-57D6-4DF7-8BD2-32DD10D18761}"/>
</file>

<file path=docProps/app.xml><?xml version="1.0" encoding="utf-8"?>
<Properties xmlns="http://schemas.openxmlformats.org/officeDocument/2006/extended-properties" xmlns:vt="http://schemas.openxmlformats.org/officeDocument/2006/docPropsVTypes">
  <Template>Normal</Template>
  <TotalTime>1454</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FSSC Meeting</dc:title>
  <dc:creator>Zentner, Aeron</dc:creator>
  <cp:lastModifiedBy>Tran-Nguyen, Martha</cp:lastModifiedBy>
  <cp:revision>18</cp:revision>
  <cp:lastPrinted>2018-02-07T22:38:00Z</cp:lastPrinted>
  <dcterms:created xsi:type="dcterms:W3CDTF">2017-11-20T21:35:00Z</dcterms:created>
  <dcterms:modified xsi:type="dcterms:W3CDTF">2018-02-08T18:52:00Z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0x0101001FE1A70C7045444A8407533E483122C4</vt:lpwstr>
  </property>
</Properties>
</file>